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0A64" w14:textId="77777777" w:rsidR="006513FD" w:rsidRDefault="006513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</w:p>
    <w:p w14:paraId="59296390" w14:textId="77777777" w:rsidR="006513FD" w:rsidRDefault="006513FD">
      <w:pPr>
        <w:tabs>
          <w:tab w:val="left" w:pos="0"/>
          <w:tab w:val="left" w:pos="6300"/>
          <w:tab w:val="left" w:pos="1008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F8A6484" w14:textId="24CE725D" w:rsidR="00FE6E21" w:rsidRDefault="0043750A" w:rsidP="005335A2">
      <w:pPr>
        <w:jc w:val="center"/>
        <w:rPr>
          <w:rFonts w:ascii="Arial" w:eastAsia="Arial" w:hAnsi="Arial" w:cs="Arial"/>
          <w:b/>
        </w:rPr>
      </w:pPr>
      <w:r w:rsidRPr="00724B4A">
        <w:rPr>
          <w:rFonts w:ascii="Arial" w:eastAsia="Arial" w:hAnsi="Arial" w:cs="Arial"/>
          <w:b/>
        </w:rPr>
        <w:t xml:space="preserve">EINWILLIGUNG </w:t>
      </w:r>
      <w:r w:rsidRPr="00FE6E21">
        <w:rPr>
          <w:rFonts w:ascii="Arial" w:eastAsia="Arial" w:hAnsi="Arial" w:cs="Arial"/>
          <w:b/>
        </w:rPr>
        <w:t xml:space="preserve">ZUR </w:t>
      </w:r>
      <w:r w:rsidR="0058017B">
        <w:rPr>
          <w:rFonts w:ascii="Arial" w:eastAsia="Arial" w:hAnsi="Arial" w:cs="Arial"/>
          <w:b/>
        </w:rPr>
        <w:t xml:space="preserve">AUFNAHME UND </w:t>
      </w:r>
      <w:r>
        <w:rPr>
          <w:rFonts w:ascii="Arial" w:eastAsia="Arial" w:hAnsi="Arial" w:cs="Arial"/>
          <w:b/>
        </w:rPr>
        <w:t xml:space="preserve">VERWENDUNG VON </w:t>
      </w:r>
      <w:r w:rsidRPr="007D71DC"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</w:rPr>
        <w:t>LDMATERIAL</w:t>
      </w:r>
      <w:r w:rsidRPr="007D71DC">
        <w:rPr>
          <w:rFonts w:ascii="Arial" w:eastAsia="Arial" w:hAnsi="Arial" w:cs="Arial"/>
          <w:b/>
        </w:rPr>
        <w:t xml:space="preserve"> (FOTO- UND VIDEO)</w:t>
      </w:r>
    </w:p>
    <w:p w14:paraId="70D6DDE4" w14:textId="25BDABC1" w:rsidR="00724B4A" w:rsidRPr="00724B4A" w:rsidRDefault="00724B4A" w:rsidP="00613A7A">
      <w:pPr>
        <w:spacing w:line="276" w:lineRule="auto"/>
        <w:jc w:val="center"/>
        <w:rPr>
          <w:rFonts w:ascii="Arial" w:eastAsia="Arial" w:hAnsi="Arial" w:cs="Arial"/>
          <w:b/>
        </w:rPr>
      </w:pPr>
      <w:r w:rsidRPr="00724B4A">
        <w:rPr>
          <w:rFonts w:ascii="Arial" w:eastAsia="Arial" w:hAnsi="Arial" w:cs="Arial"/>
          <w:b/>
        </w:rPr>
        <w:t>UND DATENSCHUTZERKL</w:t>
      </w:r>
      <w:r w:rsidR="003F5846">
        <w:rPr>
          <w:rFonts w:ascii="Arial" w:eastAsia="Arial" w:hAnsi="Arial" w:cs="Arial"/>
          <w:b/>
        </w:rPr>
        <w:t>Ä</w:t>
      </w:r>
      <w:r w:rsidRPr="00724B4A">
        <w:rPr>
          <w:rFonts w:ascii="Arial" w:eastAsia="Arial" w:hAnsi="Arial" w:cs="Arial"/>
          <w:b/>
        </w:rPr>
        <w:t xml:space="preserve">RUNG </w:t>
      </w:r>
    </w:p>
    <w:p w14:paraId="622A2799" w14:textId="77777777" w:rsidR="00613A7A" w:rsidRPr="00FE6E21" w:rsidRDefault="00613A7A" w:rsidP="00613A7A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63DFB7E" w14:textId="7DDF782F" w:rsidR="00613A7A" w:rsidRPr="00944A82" w:rsidRDefault="00944A82" w:rsidP="00613A7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724B4A">
        <w:rPr>
          <w:rFonts w:ascii="Arial" w:eastAsia="Arial" w:hAnsi="Arial" w:cs="Arial"/>
          <w:b/>
          <w:sz w:val="18"/>
          <w:szCs w:val="18"/>
        </w:rPr>
        <w:t xml:space="preserve">Verordnung (EU) 2016/679 </w:t>
      </w:r>
      <w:r w:rsidR="00724B4A" w:rsidRPr="00724B4A">
        <w:rPr>
          <w:rFonts w:ascii="Arial" w:eastAsia="Arial" w:hAnsi="Arial" w:cs="Arial"/>
          <w:b/>
          <w:sz w:val="18"/>
          <w:szCs w:val="18"/>
        </w:rPr>
        <w:t>bezüglich</w:t>
      </w:r>
      <w:r w:rsidRPr="00724B4A">
        <w:rPr>
          <w:rFonts w:ascii="Arial" w:eastAsia="Arial" w:hAnsi="Arial" w:cs="Arial"/>
          <w:b/>
          <w:sz w:val="18"/>
          <w:szCs w:val="18"/>
        </w:rPr>
        <w:t xml:space="preserve"> der Verarbeitung personenbezogener Daten</w:t>
      </w:r>
      <w:r w:rsidRPr="00944A82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4A8673F" w14:textId="25737811" w:rsidR="00FE6E21" w:rsidRPr="00FE6E21" w:rsidRDefault="00FE6E21" w:rsidP="00613A7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FE6E21">
        <w:rPr>
          <w:rFonts w:ascii="Arial" w:eastAsia="Arial" w:hAnsi="Arial" w:cs="Arial"/>
          <w:b/>
          <w:sz w:val="18"/>
          <w:szCs w:val="18"/>
        </w:rPr>
        <w:t>Gesetz vom 22. April 1941, Nr.</w:t>
      </w:r>
      <w:r w:rsidR="0043750A">
        <w:rPr>
          <w:rFonts w:ascii="Arial" w:eastAsia="Arial" w:hAnsi="Arial" w:cs="Arial"/>
          <w:b/>
          <w:sz w:val="18"/>
          <w:szCs w:val="18"/>
        </w:rPr>
        <w:t xml:space="preserve"> </w:t>
      </w:r>
      <w:r w:rsidRPr="00FE6E21">
        <w:rPr>
          <w:rFonts w:ascii="Arial" w:eastAsia="Arial" w:hAnsi="Arial" w:cs="Arial"/>
          <w:b/>
          <w:sz w:val="18"/>
          <w:szCs w:val="18"/>
        </w:rPr>
        <w:t xml:space="preserve">633 bezüglich der Autorenrechte </w:t>
      </w:r>
    </w:p>
    <w:p w14:paraId="12E5BB43" w14:textId="3B8DB32E" w:rsidR="00613A7A" w:rsidRPr="003711C9" w:rsidRDefault="00613A7A" w:rsidP="00613A7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E8CE5B3" w14:textId="77777777" w:rsidR="006513FD" w:rsidRPr="003711C9" w:rsidRDefault="006513FD">
      <w:pPr>
        <w:tabs>
          <w:tab w:val="left" w:pos="0"/>
          <w:tab w:val="left" w:pos="6300"/>
          <w:tab w:val="left" w:pos="1008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233172C" w14:textId="526D3B0F" w:rsidR="00B72A7F" w:rsidRPr="00B72A7F" w:rsidRDefault="00B72A7F" w:rsidP="00B72A7F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B72A7F">
        <w:rPr>
          <w:rFonts w:ascii="Arial" w:eastAsia="Arial" w:hAnsi="Arial" w:cs="Arial"/>
          <w:b/>
          <w:bCs/>
        </w:rPr>
        <w:t>Verantwortliche</w:t>
      </w:r>
      <w:r w:rsidR="00B8204A">
        <w:rPr>
          <w:rFonts w:ascii="Arial" w:eastAsia="Arial" w:hAnsi="Arial" w:cs="Arial"/>
          <w:b/>
          <w:bCs/>
        </w:rPr>
        <w:t>r</w:t>
      </w:r>
      <w:r w:rsidRPr="00B72A7F">
        <w:rPr>
          <w:rFonts w:ascii="Arial" w:eastAsia="Arial" w:hAnsi="Arial" w:cs="Arial"/>
          <w:b/>
          <w:bCs/>
        </w:rPr>
        <w:t xml:space="preserve"> der Datenverarbeitung</w:t>
      </w:r>
      <w:r w:rsidRPr="00B72A7F">
        <w:rPr>
          <w:rFonts w:ascii="Arial" w:eastAsia="Arial" w:hAnsi="Arial" w:cs="Arial"/>
        </w:rPr>
        <w:t xml:space="preserve">: </w:t>
      </w:r>
      <w:r w:rsidR="00444AD8">
        <w:rPr>
          <w:rFonts w:ascii="Arial" w:eastAsia="Arial" w:hAnsi="Arial" w:cs="Arial"/>
        </w:rPr>
        <w:t>D</w:t>
      </w:r>
      <w:r w:rsidRPr="00B72A7F">
        <w:rPr>
          <w:rFonts w:ascii="Arial" w:eastAsia="Arial" w:hAnsi="Arial" w:cs="Arial"/>
        </w:rPr>
        <w:t xml:space="preserve">er Verantwortliche der Datenverarbeitung ist der EVTZ „EUROPAREGION Tirol-Südtirol-Trentino“, mit Sitz in Bozen, </w:t>
      </w:r>
      <w:proofErr w:type="spellStart"/>
      <w:r w:rsidR="00041A64">
        <w:rPr>
          <w:rFonts w:ascii="Arial" w:eastAsia="Arial" w:hAnsi="Arial" w:cs="Arial"/>
        </w:rPr>
        <w:t>Waaghaus</w:t>
      </w:r>
      <w:proofErr w:type="spellEnd"/>
      <w:r w:rsidR="00041A64">
        <w:rPr>
          <w:rFonts w:ascii="Arial" w:eastAsia="Arial" w:hAnsi="Arial" w:cs="Arial"/>
        </w:rPr>
        <w:t xml:space="preserve"> – Laubengasse 19/A</w:t>
      </w:r>
      <w:r w:rsidRPr="00B72A7F">
        <w:rPr>
          <w:rFonts w:ascii="Arial" w:eastAsia="Arial" w:hAnsi="Arial" w:cs="Arial"/>
        </w:rPr>
        <w:t xml:space="preserve">. Sie können den Verantwortlichen der Datenverarbeitung unter der Telefonnummer 0471 402026 oder unter der E-Mail-Adresse </w:t>
      </w:r>
      <w:hyperlink r:id="rId10" w:history="1">
        <w:r w:rsidR="00DC39A7" w:rsidRPr="00C6319C">
          <w:rPr>
            <w:rStyle w:val="Hyperlink"/>
            <w:rFonts w:ascii="Arial" w:eastAsia="Arial" w:hAnsi="Arial" w:cs="Arial"/>
          </w:rPr>
          <w:t>info@euregio.info</w:t>
        </w:r>
      </w:hyperlink>
      <w:r w:rsidRPr="00B72A7F">
        <w:rPr>
          <w:rFonts w:ascii="Arial" w:eastAsia="Arial" w:hAnsi="Arial" w:cs="Arial"/>
        </w:rPr>
        <w:t xml:space="preserve"> kontaktieren.</w:t>
      </w:r>
    </w:p>
    <w:p w14:paraId="2B6F0889" w14:textId="77777777" w:rsidR="00147210" w:rsidRPr="002958B7" w:rsidRDefault="00B8204A" w:rsidP="00147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  <w:lang w:val="it-IT"/>
        </w:rPr>
      </w:pPr>
      <w:r w:rsidRPr="00147210">
        <w:rPr>
          <w:rFonts w:ascii="Arial" w:eastAsia="Arial" w:hAnsi="Arial" w:cs="Arial"/>
          <w:b/>
          <w:bCs/>
        </w:rPr>
        <w:t>Kontaktdaten des Datenschutzbeauftragten:</w:t>
      </w:r>
      <w:r w:rsidRPr="00147210">
        <w:rPr>
          <w:rFonts w:ascii="Arial" w:eastAsia="Arial" w:hAnsi="Arial" w:cs="Arial"/>
          <w:color w:val="000000"/>
        </w:rPr>
        <w:t xml:space="preserve"> </w:t>
      </w:r>
      <w:r w:rsidR="00147210">
        <w:rPr>
          <w:rFonts w:ascii="Arial" w:eastAsia="Arial" w:hAnsi="Arial" w:cs="Arial"/>
          <w:color w:val="000000"/>
        </w:rPr>
        <w:t xml:space="preserve">PL CONSULTING SRLS, mit Sitz in Meran, </w:t>
      </w:r>
      <w:proofErr w:type="spellStart"/>
      <w:r w:rsidR="00147210">
        <w:rPr>
          <w:rFonts w:ascii="Arial" w:eastAsia="Arial" w:hAnsi="Arial" w:cs="Arial"/>
          <w:color w:val="000000"/>
        </w:rPr>
        <w:t>Manzonistraße</w:t>
      </w:r>
      <w:proofErr w:type="spellEnd"/>
      <w:r w:rsidR="00147210">
        <w:rPr>
          <w:rFonts w:ascii="Arial" w:eastAsia="Arial" w:hAnsi="Arial" w:cs="Arial"/>
          <w:color w:val="000000"/>
        </w:rPr>
        <w:t xml:space="preserve"> 65. </w:t>
      </w:r>
      <w:r w:rsidR="00147210" w:rsidRPr="002958B7">
        <w:rPr>
          <w:rFonts w:ascii="Arial" w:eastAsia="Arial" w:hAnsi="Arial" w:cs="Arial"/>
          <w:color w:val="000000"/>
          <w:lang w:val="it-IT"/>
        </w:rPr>
        <w:t>E-Mail-</w:t>
      </w:r>
      <w:proofErr w:type="spellStart"/>
      <w:r w:rsidR="00147210" w:rsidRPr="002958B7">
        <w:rPr>
          <w:rFonts w:ascii="Arial" w:eastAsia="Arial" w:hAnsi="Arial" w:cs="Arial"/>
          <w:color w:val="000000"/>
          <w:lang w:val="it-IT"/>
        </w:rPr>
        <w:t>Adresse</w:t>
      </w:r>
      <w:proofErr w:type="spellEnd"/>
      <w:r w:rsidR="00147210" w:rsidRPr="002958B7">
        <w:rPr>
          <w:rFonts w:ascii="Arial" w:eastAsia="Arial" w:hAnsi="Arial" w:cs="Arial"/>
          <w:color w:val="000000"/>
          <w:lang w:val="it-IT"/>
        </w:rPr>
        <w:t xml:space="preserve">: </w:t>
      </w:r>
      <w:hyperlink r:id="rId11" w:history="1">
        <w:r w:rsidR="00147210" w:rsidRPr="002958B7">
          <w:rPr>
            <w:rStyle w:val="Hyperlink"/>
            <w:rFonts w:ascii="Arial" w:eastAsia="Arial" w:hAnsi="Arial" w:cs="Arial"/>
            <w:lang w:val="it-IT"/>
          </w:rPr>
          <w:t>info@pl-consulting.it</w:t>
        </w:r>
      </w:hyperlink>
      <w:r w:rsidR="00147210" w:rsidRPr="002958B7">
        <w:rPr>
          <w:rFonts w:ascii="Arial" w:eastAsia="Arial" w:hAnsi="Arial" w:cs="Arial"/>
          <w:color w:val="000000"/>
          <w:lang w:val="it-IT"/>
        </w:rPr>
        <w:t xml:space="preserve">; PEC: </w:t>
      </w:r>
      <w:hyperlink r:id="rId12" w:history="1">
        <w:r w:rsidR="00147210" w:rsidRPr="00BD29D7">
          <w:rPr>
            <w:rStyle w:val="Hyperlink"/>
            <w:rFonts w:ascii="Arial" w:eastAsia="Arial" w:hAnsi="Arial" w:cs="Arial"/>
            <w:lang w:val="it-IT"/>
          </w:rPr>
          <w:t>pl_consulting@pec.it</w:t>
        </w:r>
      </w:hyperlink>
      <w:r w:rsidR="00147210" w:rsidRPr="002958B7">
        <w:rPr>
          <w:rFonts w:ascii="Arial" w:eastAsia="Arial" w:hAnsi="Arial" w:cs="Arial"/>
          <w:color w:val="000000"/>
          <w:lang w:val="it-IT"/>
        </w:rPr>
        <w:t xml:space="preserve">; </w:t>
      </w:r>
      <w:proofErr w:type="spellStart"/>
      <w:r w:rsidR="00147210" w:rsidRPr="002958B7">
        <w:rPr>
          <w:rFonts w:ascii="Arial" w:eastAsia="Arial" w:hAnsi="Arial" w:cs="Arial"/>
          <w:color w:val="000000"/>
          <w:lang w:val="it-IT"/>
        </w:rPr>
        <w:t>Telefonnummer</w:t>
      </w:r>
      <w:proofErr w:type="spellEnd"/>
      <w:r w:rsidR="00147210" w:rsidRPr="002958B7">
        <w:rPr>
          <w:rFonts w:ascii="Arial" w:eastAsia="Arial" w:hAnsi="Arial" w:cs="Arial"/>
          <w:color w:val="000000"/>
          <w:lang w:val="it-IT"/>
        </w:rPr>
        <w:t>: 0473 609732.</w:t>
      </w:r>
    </w:p>
    <w:p w14:paraId="3C70A936" w14:textId="5DA73860" w:rsidR="00F5799F" w:rsidRPr="00147210" w:rsidRDefault="00B72A7F" w:rsidP="00CE25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147210">
        <w:rPr>
          <w:rFonts w:ascii="Arial" w:eastAsia="Arial" w:hAnsi="Arial" w:cs="Arial"/>
          <w:b/>
          <w:bCs/>
        </w:rPr>
        <w:t xml:space="preserve">Zweck der Datenverarbeitung: </w:t>
      </w:r>
      <w:r w:rsidR="00F5799F" w:rsidRPr="00147210">
        <w:rPr>
          <w:rFonts w:ascii="Arial" w:eastAsia="Arial" w:hAnsi="Arial" w:cs="Arial"/>
        </w:rPr>
        <w:t xml:space="preserve">Die EUROPAREGION möchte Ihr Bild für Initiativen im Zusammenhang mit der Dokumentation, </w:t>
      </w:r>
      <w:r w:rsidR="001B48F1" w:rsidRPr="00147210">
        <w:rPr>
          <w:rFonts w:ascii="Arial" w:eastAsia="Arial" w:hAnsi="Arial" w:cs="Arial"/>
        </w:rPr>
        <w:t xml:space="preserve">Aufzeichnung </w:t>
      </w:r>
      <w:r w:rsidR="00F5799F" w:rsidRPr="00147210">
        <w:rPr>
          <w:rFonts w:ascii="Arial" w:eastAsia="Arial" w:hAnsi="Arial" w:cs="Arial"/>
        </w:rPr>
        <w:t xml:space="preserve">und Berichterstattung von Veranstaltungen und der Förderung der durchgeführten Aktivitäten </w:t>
      </w:r>
      <w:r w:rsidR="001B48F1" w:rsidRPr="00147210">
        <w:rPr>
          <w:rFonts w:ascii="Arial" w:eastAsia="Arial" w:hAnsi="Arial" w:cs="Arial"/>
        </w:rPr>
        <w:t xml:space="preserve">sowie für andere Kommunikationsinitiativen (Person/Team des Monats, Ort/Event des Monats) </w:t>
      </w:r>
      <w:r w:rsidR="00F5799F" w:rsidRPr="00147210">
        <w:rPr>
          <w:rFonts w:ascii="Arial" w:eastAsia="Arial" w:hAnsi="Arial" w:cs="Arial"/>
        </w:rPr>
        <w:t>nutzen.</w:t>
      </w:r>
    </w:p>
    <w:p w14:paraId="6B49E962" w14:textId="48E51CED" w:rsidR="00182D04" w:rsidRPr="00331A44" w:rsidRDefault="00182D04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182D04">
        <w:rPr>
          <w:rFonts w:ascii="Arial" w:eastAsia="Arial" w:hAnsi="Arial" w:cs="Arial"/>
          <w:b/>
          <w:bCs/>
        </w:rPr>
        <w:t>Rechtsgrundlage der Datenverarbeitung</w:t>
      </w:r>
      <w:r w:rsidRPr="00182D04">
        <w:rPr>
          <w:rFonts w:ascii="Arial" w:eastAsia="Arial" w:hAnsi="Arial" w:cs="Arial"/>
        </w:rPr>
        <w:t xml:space="preserve">: Rechtsgrundlage der Datenverarbeitung </w:t>
      </w:r>
      <w:r w:rsidR="00CF0261" w:rsidRPr="00CF0261">
        <w:rPr>
          <w:rFonts w:ascii="Arial" w:eastAsia="Arial" w:hAnsi="Arial" w:cs="Arial"/>
        </w:rPr>
        <w:t xml:space="preserve">ist </w:t>
      </w:r>
      <w:r w:rsidR="00613A7A">
        <w:rPr>
          <w:rFonts w:ascii="Arial" w:eastAsia="Arial" w:hAnsi="Arial" w:cs="Arial"/>
        </w:rPr>
        <w:t>die Zustimmung de</w:t>
      </w:r>
      <w:r w:rsidR="00F5799F">
        <w:rPr>
          <w:rFonts w:ascii="Arial" w:eastAsia="Arial" w:hAnsi="Arial" w:cs="Arial"/>
        </w:rPr>
        <w:t xml:space="preserve">s </w:t>
      </w:r>
      <w:r w:rsidR="0043750A">
        <w:rPr>
          <w:rFonts w:ascii="Arial" w:eastAsia="Arial" w:hAnsi="Arial" w:cs="Arial"/>
        </w:rPr>
        <w:t xml:space="preserve">Erziehungsberechtigen </w:t>
      </w:r>
      <w:r w:rsidR="00CA23E3">
        <w:rPr>
          <w:rFonts w:ascii="Arial" w:eastAsia="Arial" w:hAnsi="Arial" w:cs="Arial"/>
        </w:rPr>
        <w:t xml:space="preserve">des </w:t>
      </w:r>
      <w:r w:rsidR="00F5799F">
        <w:rPr>
          <w:rFonts w:ascii="Arial" w:eastAsia="Arial" w:hAnsi="Arial" w:cs="Arial"/>
        </w:rPr>
        <w:t xml:space="preserve">gefilmten und interviewten </w:t>
      </w:r>
      <w:r w:rsidR="00CA23E3">
        <w:rPr>
          <w:rFonts w:ascii="Arial" w:eastAsia="Arial" w:hAnsi="Arial" w:cs="Arial"/>
        </w:rPr>
        <w:t xml:space="preserve">minderjährigen </w:t>
      </w:r>
      <w:r w:rsidR="00F5799F">
        <w:rPr>
          <w:rFonts w:ascii="Arial" w:eastAsia="Arial" w:hAnsi="Arial" w:cs="Arial"/>
        </w:rPr>
        <w:t xml:space="preserve">Betroffenen </w:t>
      </w:r>
      <w:r w:rsidRPr="00182D04">
        <w:rPr>
          <w:rFonts w:ascii="Arial" w:eastAsia="Arial" w:hAnsi="Arial" w:cs="Arial"/>
        </w:rPr>
        <w:t xml:space="preserve">(Art.6 Abs.1 Bst. </w:t>
      </w:r>
      <w:r w:rsidR="003F5846">
        <w:rPr>
          <w:rFonts w:ascii="Arial" w:eastAsia="Arial" w:hAnsi="Arial" w:cs="Arial"/>
        </w:rPr>
        <w:t>a</w:t>
      </w:r>
      <w:r w:rsidR="00613A7A" w:rsidRPr="00331A44">
        <w:rPr>
          <w:rFonts w:ascii="Arial" w:eastAsia="Arial" w:hAnsi="Arial" w:cs="Arial"/>
        </w:rPr>
        <w:t>)</w:t>
      </w:r>
      <w:r w:rsidRPr="00331A44">
        <w:rPr>
          <w:rFonts w:ascii="Arial" w:eastAsia="Arial" w:hAnsi="Arial" w:cs="Arial"/>
        </w:rPr>
        <w:t xml:space="preserve"> der Verordnung (EU) 2016/679</w:t>
      </w:r>
      <w:r w:rsidR="00CF0261" w:rsidRPr="00331A44">
        <w:rPr>
          <w:rFonts w:ascii="Arial" w:eastAsia="Arial" w:hAnsi="Arial" w:cs="Arial"/>
        </w:rPr>
        <w:t>)</w:t>
      </w:r>
      <w:r w:rsidR="00F5799F">
        <w:rPr>
          <w:rFonts w:ascii="Arial" w:eastAsia="Arial" w:hAnsi="Arial" w:cs="Arial"/>
        </w:rPr>
        <w:t>.</w:t>
      </w:r>
    </w:p>
    <w:p w14:paraId="2241DCC3" w14:textId="3014D6B6" w:rsidR="0012694E" w:rsidRDefault="00182D04" w:rsidP="0012694E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182D04">
        <w:rPr>
          <w:rFonts w:ascii="Arial" w:eastAsia="Arial" w:hAnsi="Arial" w:cs="Arial"/>
          <w:b/>
          <w:bCs/>
        </w:rPr>
        <w:t>Bereitstellung der Daten</w:t>
      </w:r>
      <w:r>
        <w:rPr>
          <w:rFonts w:ascii="Arial" w:eastAsia="Arial" w:hAnsi="Arial" w:cs="Arial"/>
        </w:rPr>
        <w:t xml:space="preserve">: </w:t>
      </w:r>
      <w:r w:rsidR="0096104B">
        <w:rPr>
          <w:rFonts w:ascii="Arial" w:eastAsia="Arial" w:hAnsi="Arial" w:cs="Arial"/>
        </w:rPr>
        <w:t xml:space="preserve">Die Bereitstellung personenbezogener </w:t>
      </w:r>
      <w:r w:rsidR="0096104B" w:rsidRPr="0096104B">
        <w:rPr>
          <w:rFonts w:ascii="Arial" w:eastAsia="Arial" w:hAnsi="Arial" w:cs="Arial"/>
        </w:rPr>
        <w:t xml:space="preserve">Daten </w:t>
      </w:r>
      <w:r w:rsidR="002D740A">
        <w:rPr>
          <w:rFonts w:ascii="Arial" w:eastAsia="Arial" w:hAnsi="Arial" w:cs="Arial"/>
        </w:rPr>
        <w:t xml:space="preserve">ist </w:t>
      </w:r>
      <w:r w:rsidR="002D740A" w:rsidRPr="002D740A">
        <w:rPr>
          <w:rFonts w:ascii="Arial" w:eastAsia="Arial" w:hAnsi="Arial" w:cs="Arial"/>
        </w:rPr>
        <w:t xml:space="preserve">absolut optional. Die Videos, auf denen Sie abgebildet sind, werden nur mit Ihrer Zustimmung </w:t>
      </w:r>
      <w:r w:rsidR="002D740A">
        <w:rPr>
          <w:rFonts w:ascii="Arial" w:eastAsia="Arial" w:hAnsi="Arial" w:cs="Arial"/>
        </w:rPr>
        <w:t>verarbeitet</w:t>
      </w:r>
      <w:r w:rsidR="002D740A" w:rsidRPr="002D740A">
        <w:rPr>
          <w:rFonts w:ascii="Arial" w:eastAsia="Arial" w:hAnsi="Arial" w:cs="Arial"/>
        </w:rPr>
        <w:t xml:space="preserve">. Bei fehlender Zustimmung werden die Bilder/Videos, auf denen Sie dargestellt sind, in keiner Weise verwendet.  </w:t>
      </w:r>
    </w:p>
    <w:p w14:paraId="2ED97C2D" w14:textId="3C839F11" w:rsidR="008579C3" w:rsidRPr="00D17EC8" w:rsidRDefault="00B8204A" w:rsidP="00D17EC8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12694E">
        <w:rPr>
          <w:rFonts w:ascii="Arial" w:eastAsia="Arial" w:hAnsi="Arial" w:cs="Arial"/>
          <w:b/>
          <w:bCs/>
        </w:rPr>
        <w:t>Mitteilung der Daten</w:t>
      </w:r>
      <w:r w:rsidR="00B72A7F" w:rsidRPr="0012694E">
        <w:rPr>
          <w:rFonts w:ascii="Arial" w:eastAsia="Arial" w:hAnsi="Arial" w:cs="Arial"/>
          <w:b/>
          <w:bCs/>
        </w:rPr>
        <w:t>:</w:t>
      </w:r>
      <w:r w:rsidR="008579C3" w:rsidRPr="008579C3">
        <w:t xml:space="preserve"> </w:t>
      </w:r>
      <w:r w:rsidR="008579C3" w:rsidRPr="0012694E">
        <w:rPr>
          <w:rFonts w:ascii="Arial" w:eastAsia="Arial" w:hAnsi="Arial" w:cs="Arial"/>
        </w:rPr>
        <w:t>Die gesammelten Daten können, wiederum für Bedürfnisse im Zusammenhang mit der Ausführung des Dienstes, den internen Beauftragten der Datenverarbeitung mitgeteilt werden, um die Verarbeitungsvorgänge durchzuführen, sowie an (</w:t>
      </w:r>
      <w:r w:rsidR="008579C3" w:rsidRPr="0012694E">
        <w:rPr>
          <w:rFonts w:ascii="Arial" w:eastAsia="Arial" w:hAnsi="Arial" w:cs="Arial"/>
          <w:highlight w:val="yellow"/>
        </w:rPr>
        <w:t>externe Partei einfügen,</w:t>
      </w:r>
      <w:r w:rsidR="006605CF">
        <w:rPr>
          <w:rFonts w:ascii="Arial" w:eastAsia="Arial" w:hAnsi="Arial" w:cs="Arial"/>
        </w:rPr>
        <w:t xml:space="preserve"> </w:t>
      </w:r>
      <w:r w:rsidR="006605CF" w:rsidRPr="006605CF">
        <w:rPr>
          <w:rFonts w:ascii="Arial" w:eastAsia="Arial" w:hAnsi="Arial" w:cs="Arial"/>
          <w:color w:val="000000"/>
          <w:highlight w:val="yellow"/>
        </w:rPr>
        <w:t>für die Videoverarbeitung zuständig ist</w:t>
      </w:r>
      <w:r w:rsidR="006605CF" w:rsidRPr="006605CF">
        <w:rPr>
          <w:rFonts w:ascii="Arial" w:eastAsia="Arial" w:hAnsi="Arial" w:cs="Arial"/>
          <w:highlight w:val="yellow"/>
        </w:rPr>
        <w:t>)</w:t>
      </w:r>
      <w:r w:rsidR="006605CF">
        <w:rPr>
          <w:rFonts w:ascii="Arial" w:eastAsia="Arial" w:hAnsi="Arial" w:cs="Arial"/>
        </w:rPr>
        <w:t xml:space="preserve"> </w:t>
      </w:r>
      <w:r w:rsidR="008579C3" w:rsidRPr="0012694E">
        <w:rPr>
          <w:rFonts w:ascii="Arial" w:eastAsia="Arial" w:hAnsi="Arial" w:cs="Arial"/>
        </w:rPr>
        <w:t xml:space="preserve">sowie an jede andere externe Partei, die als Partner identifiziert und speziell als </w:t>
      </w:r>
      <w:r w:rsidR="00EF3E78" w:rsidRPr="0012694E">
        <w:rPr>
          <w:rFonts w:ascii="Arial" w:eastAsia="Arial" w:hAnsi="Arial" w:cs="Arial"/>
        </w:rPr>
        <w:t xml:space="preserve">Auftragsverarbeiter </w:t>
      </w:r>
      <w:r w:rsidR="008579C3" w:rsidRPr="0012694E">
        <w:rPr>
          <w:rFonts w:ascii="Arial" w:eastAsia="Arial" w:hAnsi="Arial" w:cs="Arial"/>
        </w:rPr>
        <w:t xml:space="preserve">ernannt wurde. </w:t>
      </w:r>
    </w:p>
    <w:p w14:paraId="748C3F76" w14:textId="05987786" w:rsidR="002B248B" w:rsidRPr="00A82669" w:rsidRDefault="00B8204A" w:rsidP="00660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3711C9">
        <w:rPr>
          <w:rFonts w:ascii="Arial" w:eastAsia="Arial" w:hAnsi="Arial" w:cs="Arial"/>
          <w:b/>
          <w:bCs/>
          <w:color w:val="000000"/>
        </w:rPr>
        <w:t>Verbreitung</w:t>
      </w:r>
      <w:r w:rsidRPr="003711C9">
        <w:rPr>
          <w:rFonts w:ascii="Arial" w:eastAsia="Arial" w:hAnsi="Arial" w:cs="Arial"/>
          <w:color w:val="000000"/>
        </w:rPr>
        <w:t xml:space="preserve">: </w:t>
      </w:r>
      <w:r w:rsidR="002B248B" w:rsidRPr="006605CF">
        <w:rPr>
          <w:rFonts w:ascii="Arial" w:eastAsia="Arial" w:hAnsi="Arial" w:cs="Arial"/>
          <w:color w:val="000000"/>
        </w:rPr>
        <w:t xml:space="preserve">die aufgenommenen Bilder und das gedrehte Videomaterial werden durch Hochladen durch den für die Datenverarbeitung Verantwortlichen auf seiner eigenen Website und in sozialen Netzwerken wie YouTube, Facebook, </w:t>
      </w:r>
      <w:r w:rsidR="002B248B" w:rsidRPr="00A82669">
        <w:rPr>
          <w:rFonts w:ascii="Arial" w:eastAsia="Arial" w:hAnsi="Arial" w:cs="Arial"/>
          <w:color w:val="000000"/>
        </w:rPr>
        <w:t xml:space="preserve">Twitter </w:t>
      </w:r>
      <w:r w:rsidR="006605CF" w:rsidRPr="00A82669">
        <w:rPr>
          <w:rFonts w:ascii="Arial" w:eastAsia="Arial" w:hAnsi="Arial" w:cs="Arial"/>
          <w:color w:val="000000"/>
        </w:rPr>
        <w:t xml:space="preserve">– </w:t>
      </w:r>
      <w:proofErr w:type="spellStart"/>
      <w:r w:rsidR="0043750A" w:rsidRPr="00A82669">
        <w:rPr>
          <w:rFonts w:ascii="Arial" w:eastAsia="Arial" w:hAnsi="Arial" w:cs="Arial"/>
          <w:color w:val="000000"/>
        </w:rPr>
        <w:t>ev</w:t>
      </w:r>
      <w:proofErr w:type="spellEnd"/>
      <w:r w:rsidR="0043750A" w:rsidRPr="00A82669">
        <w:rPr>
          <w:rFonts w:ascii="Arial" w:eastAsia="Arial" w:hAnsi="Arial" w:cs="Arial"/>
          <w:color w:val="000000"/>
        </w:rPr>
        <w:t xml:space="preserve"> </w:t>
      </w:r>
      <w:r w:rsidR="006605CF" w:rsidRPr="00A82669">
        <w:rPr>
          <w:rFonts w:ascii="Arial" w:eastAsia="Arial" w:hAnsi="Arial" w:cs="Arial"/>
          <w:color w:val="000000"/>
        </w:rPr>
        <w:t>andere. Social</w:t>
      </w:r>
      <w:r w:rsidR="0043750A" w:rsidRPr="00A82669">
        <w:rPr>
          <w:rFonts w:ascii="Arial" w:eastAsia="Arial" w:hAnsi="Arial" w:cs="Arial"/>
          <w:color w:val="000000"/>
        </w:rPr>
        <w:t>-Media-Kanäle</w:t>
      </w:r>
      <w:r w:rsidR="003F5846" w:rsidRPr="00A82669">
        <w:rPr>
          <w:rFonts w:ascii="Arial" w:eastAsia="Arial" w:hAnsi="Arial" w:cs="Arial"/>
          <w:color w:val="000000"/>
        </w:rPr>
        <w:t xml:space="preserve"> </w:t>
      </w:r>
      <w:r w:rsidR="0043750A" w:rsidRPr="00A82669">
        <w:rPr>
          <w:rFonts w:ascii="Arial" w:eastAsia="Arial" w:hAnsi="Arial" w:cs="Arial"/>
          <w:color w:val="000000"/>
        </w:rPr>
        <w:t>–</w:t>
      </w:r>
      <w:r w:rsidR="006605CF" w:rsidRPr="00A82669">
        <w:rPr>
          <w:rFonts w:ascii="Arial" w:eastAsia="Arial" w:hAnsi="Arial" w:cs="Arial"/>
          <w:color w:val="000000"/>
        </w:rPr>
        <w:t xml:space="preserve"> </w:t>
      </w:r>
      <w:r w:rsidR="002B248B" w:rsidRPr="00A82669">
        <w:rPr>
          <w:rFonts w:ascii="Arial" w:eastAsia="Arial" w:hAnsi="Arial" w:cs="Arial"/>
          <w:color w:val="000000"/>
        </w:rPr>
        <w:t>verbreitet</w:t>
      </w:r>
      <w:r w:rsidR="0043750A" w:rsidRPr="00A82669">
        <w:rPr>
          <w:rFonts w:ascii="Arial" w:eastAsia="Arial" w:hAnsi="Arial" w:cs="Arial"/>
          <w:color w:val="000000"/>
        </w:rPr>
        <w:t>.</w:t>
      </w:r>
    </w:p>
    <w:p w14:paraId="27BEBF4E" w14:textId="3D888812" w:rsidR="00701272" w:rsidRPr="00701272" w:rsidRDefault="00B72A7F" w:rsidP="00701272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A82669">
        <w:rPr>
          <w:rFonts w:ascii="Arial" w:hAnsi="Arial" w:cs="Arial"/>
          <w:b/>
          <w:bCs/>
          <w:color w:val="222222"/>
        </w:rPr>
        <w:t xml:space="preserve">Art der Verarbeitung und </w:t>
      </w:r>
      <w:r w:rsidRPr="00A82669">
        <w:rPr>
          <w:rFonts w:ascii="Arial" w:hAnsi="Arial" w:cs="Arial"/>
          <w:b/>
          <w:color w:val="222222"/>
        </w:rPr>
        <w:t>Speicherungsdauer:</w:t>
      </w:r>
      <w:r w:rsidRPr="00A82669">
        <w:rPr>
          <w:rFonts w:ascii="Arial" w:eastAsia="Arial" w:hAnsi="Arial" w:cs="Arial"/>
        </w:rPr>
        <w:t xml:space="preserve"> </w:t>
      </w:r>
      <w:r w:rsidR="00701272" w:rsidRPr="00A82669">
        <w:rPr>
          <w:rFonts w:ascii="Arial" w:eastAsia="Arial" w:hAnsi="Arial" w:cs="Arial"/>
        </w:rPr>
        <w:t>Die Verarbeitung erfolgt auf Papier und unter Verwendung elektronischer Verfahren Die von Ihnen angegebenen Daten werden so lange aufbewahrt, wie es für die Organisation</w:t>
      </w:r>
      <w:r w:rsidR="00C25027" w:rsidRPr="00A82669">
        <w:rPr>
          <w:rFonts w:ascii="Arial" w:eastAsia="Arial" w:hAnsi="Arial" w:cs="Arial"/>
        </w:rPr>
        <w:t xml:space="preserve"> </w:t>
      </w:r>
      <w:r w:rsidR="00701272" w:rsidRPr="00A82669">
        <w:rPr>
          <w:rFonts w:ascii="Arial" w:eastAsia="Arial" w:hAnsi="Arial" w:cs="Arial"/>
        </w:rPr>
        <w:t>notwendig ist,</w:t>
      </w:r>
      <w:r w:rsidR="00701272" w:rsidRPr="00701272">
        <w:rPr>
          <w:rFonts w:ascii="Arial" w:eastAsia="Arial" w:hAnsi="Arial" w:cs="Arial"/>
        </w:rPr>
        <w:t xml:space="preserve"> sowie unter Einhaltung der gesetzlich vorgeschriebenen Aufbewahrungsfristen für Daten und Dokumente.</w:t>
      </w:r>
    </w:p>
    <w:p w14:paraId="7249F8E9" w14:textId="77777777" w:rsidR="00957118" w:rsidRPr="00A97E70" w:rsidRDefault="00B8204A" w:rsidP="00957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b/>
          <w:bCs/>
          <w:color w:val="000000"/>
        </w:rPr>
        <w:t xml:space="preserve">Übermittlung der Daten an Drittländer außerhalb der EU: </w:t>
      </w:r>
      <w:r w:rsidR="00957118" w:rsidRPr="00A97E70">
        <w:rPr>
          <w:rFonts w:ascii="Arial" w:eastAsia="Arial" w:hAnsi="Arial" w:cs="Arial"/>
          <w:color w:val="000000"/>
        </w:rPr>
        <w:t xml:space="preserve">Der für die Verarbeitung Verantwortliche übermittelt Ihre Daten nicht an Drittländer außerhalb der Europäischen Union, die verwendeten Verbreitungsplattformen können jedoch in Ländern außerhalb der EU betrieben werden. </w:t>
      </w:r>
    </w:p>
    <w:p w14:paraId="1ADEE494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color w:val="000000"/>
        </w:rPr>
        <w:t>Weitere Informationen darüber, wie diese Parteien Ihre Daten verarbeiten, finden Sie auf den folgenden Seiten:</w:t>
      </w:r>
    </w:p>
    <w:p w14:paraId="73F3C4D3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 w:rsidRPr="00A97E70">
        <w:rPr>
          <w:rFonts w:ascii="Arial" w:eastAsia="Arial" w:hAnsi="Arial" w:cs="Arial"/>
          <w:b/>
          <w:color w:val="000000"/>
        </w:rPr>
        <w:t>Youtube</w:t>
      </w:r>
      <w:proofErr w:type="spellEnd"/>
      <w:r w:rsidRPr="00A97E70">
        <w:rPr>
          <w:rFonts w:ascii="Arial" w:eastAsia="Arial" w:hAnsi="Arial" w:cs="Arial"/>
          <w:color w:val="000000"/>
        </w:rPr>
        <w:t>:</w:t>
      </w:r>
    </w:p>
    <w:p w14:paraId="69D2C24B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color w:val="000000"/>
        </w:rPr>
        <w:lastRenderedPageBreak/>
        <w:t>https://www.youtube.com/intl/ALL_it/howyoutubeworks/user-settings/privacy/</w:t>
      </w:r>
    </w:p>
    <w:p w14:paraId="5574A9F6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 w:rsidRPr="00A97E70">
        <w:rPr>
          <w:rFonts w:ascii="Arial" w:eastAsia="Arial" w:hAnsi="Arial" w:cs="Arial"/>
          <w:b/>
          <w:color w:val="000000"/>
        </w:rPr>
        <w:t>Meta</w:t>
      </w:r>
      <w:proofErr w:type="spellEnd"/>
      <w:r w:rsidRPr="00A97E70"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 w:rsidRPr="00A97E70">
        <w:rPr>
          <w:rFonts w:ascii="Arial" w:eastAsia="Arial" w:hAnsi="Arial" w:cs="Arial"/>
          <w:b/>
          <w:color w:val="000000"/>
        </w:rPr>
        <w:t>Facebbok</w:t>
      </w:r>
      <w:proofErr w:type="spellEnd"/>
      <w:r w:rsidRPr="00A97E70">
        <w:rPr>
          <w:rFonts w:ascii="Arial" w:eastAsia="Arial" w:hAnsi="Arial" w:cs="Arial"/>
          <w:b/>
          <w:color w:val="000000"/>
        </w:rPr>
        <w:t>, Instagram usw.)</w:t>
      </w:r>
      <w:r w:rsidRPr="00A97E70">
        <w:rPr>
          <w:rFonts w:ascii="Arial" w:eastAsia="Arial" w:hAnsi="Arial" w:cs="Arial"/>
          <w:color w:val="000000"/>
        </w:rPr>
        <w:t>:</w:t>
      </w:r>
    </w:p>
    <w:p w14:paraId="77A91FBA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color w:val="000000"/>
        </w:rPr>
        <w:t>https://www.facebook.com/policy.php</w:t>
      </w:r>
    </w:p>
    <w:p w14:paraId="2E3308D9" w14:textId="77777777" w:rsidR="00957118" w:rsidRPr="00A97E70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b/>
          <w:color w:val="000000"/>
        </w:rPr>
        <w:t>Twitter</w:t>
      </w:r>
      <w:r w:rsidRPr="00A97E70">
        <w:rPr>
          <w:rFonts w:ascii="Arial" w:eastAsia="Arial" w:hAnsi="Arial" w:cs="Arial"/>
          <w:color w:val="000000"/>
        </w:rPr>
        <w:t>:</w:t>
      </w:r>
    </w:p>
    <w:p w14:paraId="76E7446C" w14:textId="77777777" w:rsidR="00957118" w:rsidRPr="00957118" w:rsidRDefault="00957118" w:rsidP="009571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ind w:left="643"/>
        <w:contextualSpacing/>
        <w:jc w:val="both"/>
        <w:rPr>
          <w:rFonts w:ascii="Arial" w:eastAsia="Arial" w:hAnsi="Arial" w:cs="Arial"/>
          <w:color w:val="000000"/>
        </w:rPr>
      </w:pPr>
      <w:r w:rsidRPr="00A97E70">
        <w:rPr>
          <w:rFonts w:ascii="Arial" w:eastAsia="Arial" w:hAnsi="Arial" w:cs="Arial"/>
          <w:color w:val="000000"/>
        </w:rPr>
        <w:t>https://twitter.com/it/privacy</w:t>
      </w:r>
    </w:p>
    <w:p w14:paraId="27BBB5D4" w14:textId="1DB53B87" w:rsidR="00B8204A" w:rsidRPr="00B8204A" w:rsidRDefault="00B8204A" w:rsidP="00B82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8382A">
        <w:rPr>
          <w:rFonts w:ascii="Arial" w:eastAsia="Arial" w:hAnsi="Arial" w:cs="Arial"/>
          <w:b/>
          <w:bCs/>
          <w:color w:val="000000"/>
        </w:rPr>
        <w:t>Automatisierte Entscheidungsfindung</w:t>
      </w:r>
      <w:r w:rsidRPr="0078382A">
        <w:rPr>
          <w:rFonts w:ascii="Arial" w:eastAsia="Arial" w:hAnsi="Arial" w:cs="Arial"/>
          <w:color w:val="000000"/>
        </w:rPr>
        <w:t>: Die Verarbeitung der Daten stützt sich nicht auf eine</w:t>
      </w:r>
      <w:r>
        <w:rPr>
          <w:rFonts w:ascii="Arial" w:eastAsia="Arial" w:hAnsi="Arial" w:cs="Arial"/>
          <w:color w:val="000000"/>
        </w:rPr>
        <w:t xml:space="preserve"> </w:t>
      </w:r>
      <w:r w:rsidRPr="0078382A">
        <w:rPr>
          <w:rFonts w:ascii="Arial" w:eastAsia="Arial" w:hAnsi="Arial" w:cs="Arial"/>
          <w:color w:val="000000"/>
        </w:rPr>
        <w:t>automatisierte Entscheidungsfindung</w:t>
      </w:r>
      <w:r>
        <w:rPr>
          <w:rFonts w:ascii="Arial" w:eastAsia="Arial" w:hAnsi="Arial" w:cs="Arial"/>
          <w:color w:val="000000"/>
        </w:rPr>
        <w:t>.</w:t>
      </w:r>
    </w:p>
    <w:p w14:paraId="26002E5D" w14:textId="7C62D2B9" w:rsidR="00474043" w:rsidRDefault="00B72A7F">
      <w:pPr>
        <w:numPr>
          <w:ilvl w:val="0"/>
          <w:numId w:val="1"/>
        </w:num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  <w:r w:rsidRPr="00B72A7F">
        <w:rPr>
          <w:rFonts w:ascii="Arial" w:hAnsi="Arial" w:cs="Arial"/>
          <w:b/>
          <w:color w:val="222222"/>
        </w:rPr>
        <w:t>Rechte der betroffenen Person</w:t>
      </w:r>
      <w:r w:rsidRPr="00B72A7F">
        <w:rPr>
          <w:rFonts w:ascii="Arial" w:eastAsia="Arial" w:hAnsi="Arial" w:cs="Arial"/>
        </w:rPr>
        <w:t xml:space="preserve">: </w:t>
      </w:r>
      <w:r w:rsidR="00474043" w:rsidRPr="00474043">
        <w:rPr>
          <w:rFonts w:ascii="Arial" w:eastAsia="Arial" w:hAnsi="Arial" w:cs="Arial"/>
        </w:rPr>
        <w:t xml:space="preserve">Sie können sich ohne besondere Formalitäten an den für die Verarbeitung Verantwortlichen oder den Datenschutzbeauftragten wenden, um die in der Verordnung </w:t>
      </w:r>
      <w:r w:rsidR="00474043">
        <w:rPr>
          <w:rFonts w:ascii="Arial" w:eastAsia="Arial" w:hAnsi="Arial" w:cs="Arial"/>
        </w:rPr>
        <w:t xml:space="preserve">(EU) </w:t>
      </w:r>
      <w:r w:rsidR="00474043" w:rsidRPr="00474043">
        <w:rPr>
          <w:rFonts w:ascii="Arial" w:eastAsia="Arial" w:hAnsi="Arial" w:cs="Arial"/>
        </w:rPr>
        <w:t>2016/679 für die betroffene Person vorgesehenen Rechte (Zugang zu den Daten, Löschung, Berichtigung oder Einschränkung der Datenverarbeitung, Übertragbarkeit der Daten) geltend zu machen.</w:t>
      </w:r>
    </w:p>
    <w:p w14:paraId="3378D2E8" w14:textId="77777777" w:rsidR="00B8204A" w:rsidRDefault="00B8204A" w:rsidP="00B82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8382A">
        <w:rPr>
          <w:rFonts w:ascii="Arial" w:eastAsia="Arial" w:hAnsi="Arial" w:cs="Arial"/>
          <w:b/>
          <w:bCs/>
          <w:color w:val="000000"/>
        </w:rPr>
        <w:t>Rechtsbehelfe:</w:t>
      </w:r>
      <w:r w:rsidRPr="0078382A">
        <w:rPr>
          <w:rFonts w:ascii="Arial" w:eastAsia="Arial" w:hAnsi="Arial" w:cs="Arial"/>
          <w:color w:val="000000"/>
        </w:rPr>
        <w:t xml:space="preserve"> Erhält die betroffene Person auf ihren Antrag nicht innerhalb von 30 Tagen nach Eingang </w:t>
      </w:r>
      <w:r>
        <w:rPr>
          <w:rFonts w:ascii="Arial" w:eastAsia="Arial" w:hAnsi="Arial" w:cs="Arial"/>
          <w:color w:val="000000"/>
        </w:rPr>
        <w:t>–</w:t>
      </w:r>
      <w:r w:rsidRPr="0078382A">
        <w:rPr>
          <w:rFonts w:ascii="Arial" w:eastAsia="Arial" w:hAnsi="Arial" w:cs="Arial"/>
          <w:color w:val="000000"/>
        </w:rPr>
        <w:t xml:space="preserve"> diese</w:t>
      </w:r>
      <w:r>
        <w:rPr>
          <w:rFonts w:ascii="Arial" w:eastAsia="Arial" w:hAnsi="Arial" w:cs="Arial"/>
          <w:color w:val="000000"/>
        </w:rPr>
        <w:t xml:space="preserve"> </w:t>
      </w:r>
      <w:r w:rsidRPr="0078382A">
        <w:rPr>
          <w:rFonts w:ascii="Arial" w:eastAsia="Arial" w:hAnsi="Arial" w:cs="Arial"/>
          <w:color w:val="000000"/>
        </w:rPr>
        <w:t>Frist kann um weitere 60 Tage verlängert werden, wenn dies wegen der Komplexität oder wegen der hohen Anzahl von Anträgen erforderlich ist – eine Rückmeldung, kann sie Beschwerde bei der Datenschutzbehörde ode</w:t>
      </w:r>
      <w:r>
        <w:rPr>
          <w:rFonts w:ascii="Arial" w:eastAsia="Arial" w:hAnsi="Arial" w:cs="Arial"/>
          <w:color w:val="000000"/>
        </w:rPr>
        <w:t xml:space="preserve">r </w:t>
      </w:r>
      <w:r w:rsidRPr="0078382A">
        <w:rPr>
          <w:rFonts w:ascii="Arial" w:eastAsia="Arial" w:hAnsi="Arial" w:cs="Arial"/>
          <w:color w:val="000000"/>
        </w:rPr>
        <w:t>Rekurs bei Gericht einlegen.</w:t>
      </w:r>
    </w:p>
    <w:p w14:paraId="5A52BF11" w14:textId="77777777" w:rsidR="00B8204A" w:rsidRPr="00B72A7F" w:rsidRDefault="00B8204A" w:rsidP="00B8204A">
      <w:pPr>
        <w:tabs>
          <w:tab w:val="left" w:pos="0"/>
          <w:tab w:val="left" w:pos="6300"/>
          <w:tab w:val="left" w:pos="10080"/>
        </w:tabs>
        <w:spacing w:line="360" w:lineRule="auto"/>
        <w:contextualSpacing/>
        <w:jc w:val="both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3420" w14:paraId="44E47121" w14:textId="77777777" w:rsidTr="000F3420">
        <w:tc>
          <w:tcPr>
            <w:tcW w:w="9778" w:type="dxa"/>
          </w:tcPr>
          <w:p w14:paraId="697970F5" w14:textId="77777777" w:rsidR="00575489" w:rsidRDefault="00575489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8F9F9A9" w14:textId="3B73EDE0" w:rsidR="000F3420" w:rsidRPr="000F3420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F3420">
              <w:rPr>
                <w:rFonts w:ascii="Arial" w:eastAsia="Arial" w:hAnsi="Arial" w:cs="Arial"/>
              </w:rPr>
              <w:t>Ich Unterfertigte</w:t>
            </w:r>
            <w:r w:rsidR="0023187E">
              <w:rPr>
                <w:rFonts w:ascii="Arial" w:eastAsia="Arial" w:hAnsi="Arial" w:cs="Arial"/>
              </w:rPr>
              <w:t>/</w:t>
            </w:r>
            <w:r w:rsidRPr="000F3420">
              <w:rPr>
                <w:rFonts w:ascii="Arial" w:eastAsia="Arial" w:hAnsi="Arial" w:cs="Arial"/>
              </w:rPr>
              <w:t>r NAME UND NACHNAME _____________________________________________</w:t>
            </w:r>
          </w:p>
          <w:p w14:paraId="18EB88E9" w14:textId="77777777" w:rsidR="000F3420" w:rsidRPr="000F3420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F3420">
              <w:rPr>
                <w:rFonts w:ascii="Arial" w:eastAsia="Arial" w:hAnsi="Arial" w:cs="Arial"/>
              </w:rPr>
              <w:t>erkläre, dass ich diese Datenschutzerklärung bezüglich der Verarbeitung personenbezogener Daten des minderjährigen Teilnehmers NAME UND NACHNAME _______________________________________</w:t>
            </w:r>
          </w:p>
          <w:p w14:paraId="1EF0152F" w14:textId="77777777" w:rsidR="000F3420" w:rsidRPr="000F3420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F3420">
              <w:rPr>
                <w:rFonts w:ascii="Arial" w:eastAsia="Arial" w:hAnsi="Arial" w:cs="Arial"/>
              </w:rPr>
              <w:t>gelesen und verstanden habe</w:t>
            </w:r>
            <w:r>
              <w:rPr>
                <w:rFonts w:ascii="Arial" w:eastAsia="Arial" w:hAnsi="Arial" w:cs="Arial"/>
              </w:rPr>
              <w:t xml:space="preserve"> und </w:t>
            </w:r>
            <w:r w:rsidRPr="00FE6E21">
              <w:rPr>
                <w:rFonts w:ascii="Arial" w:eastAsia="Arial" w:hAnsi="Arial" w:cs="Arial"/>
              </w:rPr>
              <w:t>einverstanden</w:t>
            </w:r>
            <w:r>
              <w:rPr>
                <w:rFonts w:ascii="Arial" w:eastAsia="Arial" w:hAnsi="Arial" w:cs="Arial"/>
              </w:rPr>
              <w:t xml:space="preserve"> bin</w:t>
            </w:r>
            <w:r w:rsidRPr="00FE6E21">
              <w:rPr>
                <w:rFonts w:ascii="Arial" w:eastAsia="Arial" w:hAnsi="Arial" w:cs="Arial"/>
              </w:rPr>
              <w:t>, dass Foto-bzw. Videoaufnahmen von m</w:t>
            </w:r>
            <w:r>
              <w:rPr>
                <w:rFonts w:ascii="Arial" w:eastAsia="Arial" w:hAnsi="Arial" w:cs="Arial"/>
              </w:rPr>
              <w:t>einem Sohn/meiner Tochter</w:t>
            </w:r>
            <w:r w:rsidRPr="00FE6E21">
              <w:rPr>
                <w:rFonts w:ascii="Arial" w:eastAsia="Arial" w:hAnsi="Arial" w:cs="Arial"/>
              </w:rPr>
              <w:t>, zu den oben genannten Zwecken eingesetzt werden</w:t>
            </w:r>
            <w:r>
              <w:rPr>
                <w:rFonts w:ascii="Arial" w:eastAsia="Arial" w:hAnsi="Arial" w:cs="Arial"/>
              </w:rPr>
              <w:t>.</w:t>
            </w:r>
          </w:p>
          <w:p w14:paraId="7B696AF0" w14:textId="77777777" w:rsidR="000F3420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rPr>
                <w:rFonts w:ascii="Arial" w:eastAsia="Arial" w:hAnsi="Arial" w:cs="Arial"/>
              </w:rPr>
            </w:pPr>
          </w:p>
          <w:p w14:paraId="1638623D" w14:textId="43E1FECC" w:rsidR="000F3420" w:rsidRPr="00B72A7F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rPr>
                <w:rFonts w:ascii="Arial" w:eastAsia="Arial" w:hAnsi="Arial" w:cs="Arial"/>
              </w:rPr>
            </w:pPr>
            <w:r w:rsidRPr="00B72A7F">
              <w:rPr>
                <w:rFonts w:ascii="Arial" w:eastAsia="Arial" w:hAnsi="Arial" w:cs="Arial"/>
              </w:rPr>
              <w:t>Datum</w:t>
            </w:r>
            <w:r w:rsidR="00BE378C" w:rsidRPr="000F3420">
              <w:rPr>
                <w:rFonts w:ascii="Arial" w:eastAsia="Arial" w:hAnsi="Arial" w:cs="Arial"/>
              </w:rPr>
              <w:t xml:space="preserve"> </w:t>
            </w:r>
            <w:r w:rsidR="00BE378C">
              <w:rPr>
                <w:rFonts w:ascii="Arial" w:eastAsia="Arial" w:hAnsi="Arial" w:cs="Arial"/>
              </w:rPr>
              <w:t xml:space="preserve">                                                   </w:t>
            </w:r>
            <w:r w:rsidR="001C28DD">
              <w:rPr>
                <w:rFonts w:ascii="Arial" w:eastAsia="Arial" w:hAnsi="Arial" w:cs="Arial"/>
              </w:rPr>
              <w:t xml:space="preserve">                  </w:t>
            </w:r>
            <w:r w:rsidR="00BE378C" w:rsidRPr="000F3420">
              <w:rPr>
                <w:rFonts w:ascii="Arial" w:eastAsia="Arial" w:hAnsi="Arial" w:cs="Arial"/>
              </w:rPr>
              <w:t>Der</w:t>
            </w:r>
            <w:r w:rsidR="001C28DD">
              <w:rPr>
                <w:rFonts w:ascii="Arial" w:eastAsia="Arial" w:hAnsi="Arial" w:cs="Arial"/>
              </w:rPr>
              <w:t>/Die</w:t>
            </w:r>
            <w:r w:rsidR="00BE378C" w:rsidRPr="000F3420">
              <w:rPr>
                <w:rFonts w:ascii="Arial" w:eastAsia="Arial" w:hAnsi="Arial" w:cs="Arial"/>
              </w:rPr>
              <w:t xml:space="preserve"> </w:t>
            </w:r>
            <w:r w:rsidR="00BE378C">
              <w:rPr>
                <w:rFonts w:ascii="Arial" w:eastAsia="Arial" w:hAnsi="Arial" w:cs="Arial"/>
              </w:rPr>
              <w:t>Erziehungs</w:t>
            </w:r>
            <w:r w:rsidR="00C25027">
              <w:rPr>
                <w:rFonts w:ascii="Arial" w:eastAsia="Arial" w:hAnsi="Arial" w:cs="Arial"/>
              </w:rPr>
              <w:t>verantwortliche</w:t>
            </w:r>
            <w:r w:rsidR="00BE378C">
              <w:rPr>
                <w:rFonts w:ascii="Arial" w:eastAsia="Arial" w:hAnsi="Arial" w:cs="Arial"/>
              </w:rPr>
              <w:t xml:space="preserve"> (lesbare</w:t>
            </w:r>
            <w:r w:rsidR="00C25027">
              <w:rPr>
                <w:rFonts w:ascii="Arial" w:eastAsia="Arial" w:hAnsi="Arial" w:cs="Arial"/>
              </w:rPr>
              <w:t xml:space="preserve"> </w:t>
            </w:r>
            <w:r w:rsidR="00BE378C">
              <w:rPr>
                <w:rFonts w:ascii="Arial" w:eastAsia="Arial" w:hAnsi="Arial" w:cs="Arial"/>
              </w:rPr>
              <w:t>Unterschrift)</w:t>
            </w:r>
          </w:p>
          <w:p w14:paraId="098C34DA" w14:textId="0278AAD0" w:rsidR="00BE378C" w:rsidRPr="000F3420" w:rsidRDefault="000F3420" w:rsidP="00C25027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rPr>
                <w:rFonts w:ascii="Arial" w:eastAsia="Arial" w:hAnsi="Arial" w:cs="Arial"/>
              </w:rPr>
            </w:pPr>
            <w:r w:rsidRPr="00B72A7F">
              <w:rPr>
                <w:rFonts w:ascii="Arial" w:eastAsia="Arial" w:hAnsi="Arial" w:cs="Arial"/>
              </w:rPr>
              <w:t>……………………..</w:t>
            </w:r>
            <w:r w:rsidR="00BE378C">
              <w:rPr>
                <w:rFonts w:ascii="Arial" w:eastAsia="Arial" w:hAnsi="Arial" w:cs="Arial"/>
              </w:rPr>
              <w:t>……………………………………………………………</w:t>
            </w:r>
            <w:r w:rsidR="00575489">
              <w:rPr>
                <w:rFonts w:ascii="Arial" w:eastAsia="Arial" w:hAnsi="Arial" w:cs="Arial"/>
              </w:rPr>
              <w:t>…………………………….</w:t>
            </w:r>
            <w:r w:rsidR="00BE378C">
              <w:rPr>
                <w:rFonts w:ascii="Arial" w:eastAsia="Arial" w:hAnsi="Arial" w:cs="Arial"/>
              </w:rPr>
              <w:t>.</w:t>
            </w:r>
          </w:p>
          <w:p w14:paraId="646E9FEA" w14:textId="77777777" w:rsidR="000F3420" w:rsidRDefault="000F3420" w:rsidP="00C25027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rPr>
                <w:rFonts w:ascii="Arial" w:eastAsia="Arial" w:hAnsi="Arial" w:cs="Arial"/>
              </w:rPr>
            </w:pPr>
          </w:p>
          <w:p w14:paraId="02F9BFAF" w14:textId="2788B72D" w:rsidR="000F3420" w:rsidRDefault="000F3420" w:rsidP="000F3420">
            <w:pPr>
              <w:tabs>
                <w:tab w:val="left" w:pos="0"/>
                <w:tab w:val="left" w:pos="6300"/>
                <w:tab w:val="left" w:pos="1008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1AE4044" w14:textId="39632D1C" w:rsidR="000F3420" w:rsidRPr="000F3420" w:rsidRDefault="000F3420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"Der</w:t>
            </w:r>
            <w:r w:rsidR="0023187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/Die</w:t>
            </w: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Unterfertigte erklärt in Kenntnis der </w:t>
            </w:r>
            <w:r w:rsidR="002E2C1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verwaltungs- </w:t>
            </w: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und strafrechtlichen Folgen für diejenigen, die Erklärungen abgeben, die nicht der Wahrheit entsprechen, in Anwendung des </w:t>
            </w:r>
            <w:r w:rsidR="00CA3B7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DPR (</w:t>
            </w: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Präsidialerlass</w:t>
            </w:r>
            <w:r w:rsidR="00CA3B7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445</w:t>
            </w:r>
            <w:r w:rsidR="00CA3B7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/</w:t>
            </w:r>
            <w:r w:rsidRPr="003711C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2000, die Wahl/den Antrag in Übereinstimmung mit den Bestimmungen über die elterliche Verantwortung gemäß Artikel 316, 337ter und 337quater des Zivilgesetzbuches getroffen zu haben, die die Zustimmung beider Elternteile erfordern".</w:t>
            </w:r>
          </w:p>
        </w:tc>
      </w:tr>
    </w:tbl>
    <w:p w14:paraId="77D735BC" w14:textId="2EB25AE9" w:rsidR="006513FD" w:rsidRDefault="006513FD" w:rsidP="000F3420">
      <w:pPr>
        <w:tabs>
          <w:tab w:val="left" w:pos="0"/>
          <w:tab w:val="left" w:pos="6300"/>
          <w:tab w:val="left" w:pos="10080"/>
        </w:tabs>
        <w:spacing w:line="360" w:lineRule="auto"/>
        <w:jc w:val="both"/>
        <w:rPr>
          <w:rFonts w:ascii="Arial" w:eastAsia="Arial" w:hAnsi="Arial" w:cs="Arial"/>
        </w:rPr>
      </w:pPr>
    </w:p>
    <w:p w14:paraId="4BF5166B" w14:textId="77777777" w:rsidR="003711C9" w:rsidRDefault="003711C9">
      <w:pPr>
        <w:tabs>
          <w:tab w:val="left" w:pos="0"/>
          <w:tab w:val="left" w:pos="6300"/>
          <w:tab w:val="left" w:pos="10080"/>
        </w:tabs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sectPr w:rsidR="003711C9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899" w:right="1134" w:bottom="1134" w:left="1134" w:header="567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931F" w14:textId="77777777" w:rsidR="00FB60B4" w:rsidRDefault="00FB60B4">
      <w:r>
        <w:separator/>
      </w:r>
    </w:p>
  </w:endnote>
  <w:endnote w:type="continuationSeparator" w:id="0">
    <w:p w14:paraId="5B67B40B" w14:textId="77777777" w:rsidR="00FB60B4" w:rsidRDefault="00FB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D94" w14:textId="77777777" w:rsidR="006513FD" w:rsidRDefault="001369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4B32A3D" w14:textId="77777777" w:rsidR="006513FD" w:rsidRDefault="006513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CDE" w14:textId="3CEB6EF5" w:rsidR="006513FD" w:rsidRDefault="001369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23E22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4710A564" w14:textId="77777777" w:rsidR="006513FD" w:rsidRDefault="006513FD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174" w14:textId="77777777" w:rsidR="006513FD" w:rsidRDefault="006513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271" w14:textId="77777777" w:rsidR="00FB60B4" w:rsidRDefault="00FB60B4">
      <w:r>
        <w:separator/>
      </w:r>
    </w:p>
  </w:footnote>
  <w:footnote w:type="continuationSeparator" w:id="0">
    <w:p w14:paraId="5A7E9F54" w14:textId="77777777" w:rsidR="00FB60B4" w:rsidRDefault="00FB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368" w14:textId="77777777" w:rsidR="006513FD" w:rsidRDefault="006513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863"/>
    <w:multiLevelType w:val="multilevel"/>
    <w:tmpl w:val="AA76FE92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9B5012"/>
    <w:multiLevelType w:val="multilevel"/>
    <w:tmpl w:val="07188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1367065">
    <w:abstractNumId w:val="0"/>
  </w:num>
  <w:num w:numId="2" w16cid:durableId="227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3FD"/>
    <w:rsid w:val="00041A64"/>
    <w:rsid w:val="000A6F6C"/>
    <w:rsid w:val="000F0C64"/>
    <w:rsid w:val="000F3420"/>
    <w:rsid w:val="001038DD"/>
    <w:rsid w:val="0012694E"/>
    <w:rsid w:val="0013698A"/>
    <w:rsid w:val="00147210"/>
    <w:rsid w:val="00182D04"/>
    <w:rsid w:val="0019541A"/>
    <w:rsid w:val="001B48F1"/>
    <w:rsid w:val="001C28DD"/>
    <w:rsid w:val="0020431B"/>
    <w:rsid w:val="0023187E"/>
    <w:rsid w:val="002B248B"/>
    <w:rsid w:val="002D36AC"/>
    <w:rsid w:val="002D740A"/>
    <w:rsid w:val="002E2C11"/>
    <w:rsid w:val="00331A44"/>
    <w:rsid w:val="003711C9"/>
    <w:rsid w:val="003F5846"/>
    <w:rsid w:val="0043750A"/>
    <w:rsid w:val="00444AD8"/>
    <w:rsid w:val="00473D19"/>
    <w:rsid w:val="00474043"/>
    <w:rsid w:val="005335A2"/>
    <w:rsid w:val="00575489"/>
    <w:rsid w:val="0058017B"/>
    <w:rsid w:val="00613A7A"/>
    <w:rsid w:val="006513FD"/>
    <w:rsid w:val="006605CF"/>
    <w:rsid w:val="00687D60"/>
    <w:rsid w:val="00694453"/>
    <w:rsid w:val="00701272"/>
    <w:rsid w:val="00707C82"/>
    <w:rsid w:val="00724B4A"/>
    <w:rsid w:val="007F4CAE"/>
    <w:rsid w:val="00823E22"/>
    <w:rsid w:val="008579C3"/>
    <w:rsid w:val="00882513"/>
    <w:rsid w:val="00896C95"/>
    <w:rsid w:val="00904F79"/>
    <w:rsid w:val="00944A82"/>
    <w:rsid w:val="009525F2"/>
    <w:rsid w:val="00957118"/>
    <w:rsid w:val="0096104B"/>
    <w:rsid w:val="00976909"/>
    <w:rsid w:val="00995126"/>
    <w:rsid w:val="009B2372"/>
    <w:rsid w:val="00A82669"/>
    <w:rsid w:val="00A97E70"/>
    <w:rsid w:val="00AD5153"/>
    <w:rsid w:val="00B72A7F"/>
    <w:rsid w:val="00B8204A"/>
    <w:rsid w:val="00BD5946"/>
    <w:rsid w:val="00BE378C"/>
    <w:rsid w:val="00C25027"/>
    <w:rsid w:val="00C36CB6"/>
    <w:rsid w:val="00CA1978"/>
    <w:rsid w:val="00CA23E3"/>
    <w:rsid w:val="00CA3B78"/>
    <w:rsid w:val="00CC0A31"/>
    <w:rsid w:val="00CF0261"/>
    <w:rsid w:val="00D17EC8"/>
    <w:rsid w:val="00DC39A7"/>
    <w:rsid w:val="00DC5BB0"/>
    <w:rsid w:val="00EF3E78"/>
    <w:rsid w:val="00F5799F"/>
    <w:rsid w:val="00FB60B4"/>
    <w:rsid w:val="00FD618C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3F4"/>
  <w15:docId w15:val="{0B588658-BC81-4A80-B0A3-3FA19ED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B72A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A7F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72A7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9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75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5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5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5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5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5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50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_consulting@pec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l-consulting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euregio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E8AB5DAAA04FB56B9F9E6DB4078A" ma:contentTypeVersion="8" ma:contentTypeDescription="Creare un nuovo documento." ma:contentTypeScope="" ma:versionID="df0bc42fcabf6441c7cfe4c700cc94c1">
  <xsd:schema xmlns:xsd="http://www.w3.org/2001/XMLSchema" xmlns:xs="http://www.w3.org/2001/XMLSchema" xmlns:p="http://schemas.microsoft.com/office/2006/metadata/properties" xmlns:ns2="3aa16e73-e847-4a7b-9047-f033349f077b" xmlns:ns3="4d12e140-4309-4e5a-b406-d48eb49b6183" targetNamespace="http://schemas.microsoft.com/office/2006/metadata/properties" ma:root="true" ma:fieldsID="a910d54f834bcc59ed3b770bed9f9b4f" ns2:_="" ns3:_="">
    <xsd:import namespace="3aa16e73-e847-4a7b-9047-f033349f077b"/>
    <xsd:import namespace="4d12e140-4309-4e5a-b406-d48eb49b6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6e73-e847-4a7b-9047-f033349f0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e140-4309-4e5a-b406-d48eb49b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88186-4F38-4AC9-A1E8-D7ACE81FC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C66C3-1976-4591-9BF5-303A9B75D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E01E-2E78-4AF1-93B1-CA425BBA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6e73-e847-4a7b-9047-f033349f077b"/>
    <ds:schemaRef ds:uri="4d12e140-4309-4e5a-b406-d48eb49b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Scientific Network South Tyrol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Pozzo Costanza</cp:lastModifiedBy>
  <cp:revision>31</cp:revision>
  <dcterms:created xsi:type="dcterms:W3CDTF">2020-04-24T13:56:00Z</dcterms:created>
  <dcterms:modified xsi:type="dcterms:W3CDTF">2022-12-02T15:33:00Z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0x010100B013E8AB5DAAA04FB56B9F9E6DB4078A</vt:lpwstr>
  </property>
</Properties>
</file>